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72F" w:rsidRPr="004628C8" w:rsidRDefault="00233027" w:rsidP="009D70EE">
      <w:pPr>
        <w:rPr>
          <w:rFonts w:asciiTheme="majorEastAsia" w:eastAsiaTheme="majorEastAsia" w:hAnsiTheme="majorEastAsia"/>
          <w:b/>
          <w:color w:val="000000" w:themeColor="text1"/>
        </w:rPr>
      </w:pPr>
      <w:r w:rsidRPr="004628C8">
        <w:rPr>
          <w:rFonts w:asciiTheme="majorEastAsia" w:eastAsiaTheme="majorEastAsia" w:hAnsiTheme="majorEastAsia" w:hint="eastAsia"/>
          <w:b/>
          <w:color w:val="000000" w:themeColor="text1"/>
        </w:rPr>
        <w:t>社内インフラ構築</w:t>
      </w:r>
    </w:p>
    <w:p w:rsidR="009D70EE" w:rsidRPr="004628C8" w:rsidRDefault="009D70EE" w:rsidP="009D70EE">
      <w:pPr>
        <w:pStyle w:val="a3"/>
        <w:numPr>
          <w:ilvl w:val="0"/>
          <w:numId w:val="2"/>
        </w:numPr>
        <w:ind w:leftChars="0"/>
        <w:rPr>
          <w:rFonts w:asciiTheme="majorEastAsia" w:eastAsiaTheme="majorEastAsia" w:hAnsiTheme="majorEastAsia"/>
          <w:color w:val="000000" w:themeColor="text1"/>
        </w:rPr>
      </w:pPr>
      <w:r w:rsidRPr="004628C8">
        <w:rPr>
          <w:rFonts w:asciiTheme="majorEastAsia" w:eastAsiaTheme="majorEastAsia" w:hAnsiTheme="majorEastAsia" w:hint="eastAsia"/>
          <w:color w:val="000000" w:themeColor="text1"/>
        </w:rPr>
        <w:t>ネットワーク</w:t>
      </w:r>
    </w:p>
    <w:p w:rsidR="00DF7D3D" w:rsidRPr="004628C8" w:rsidRDefault="00DF7D3D" w:rsidP="00DF7D3D">
      <w:pPr>
        <w:pStyle w:val="a3"/>
        <w:numPr>
          <w:ilvl w:val="1"/>
          <w:numId w:val="2"/>
        </w:numPr>
        <w:ind w:leftChars="0"/>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cstheme="majorHAnsi"/>
          <w:bCs/>
          <w:color w:val="000000" w:themeColor="text1"/>
          <w:kern w:val="0"/>
          <w:sz w:val="18"/>
          <w:szCs w:val="18"/>
        </w:rPr>
        <w:t>LAN/WAN設計・構築サービス</w:t>
      </w:r>
    </w:p>
    <w:p w:rsidR="000833C9" w:rsidRPr="004628C8" w:rsidRDefault="000833C9" w:rsidP="00DF7D3D">
      <w:pPr>
        <w:pStyle w:val="a3"/>
        <w:numPr>
          <w:ilvl w:val="2"/>
          <w:numId w:val="2"/>
        </w:numPr>
        <w:ind w:leftChars="0"/>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cstheme="majorHAnsi"/>
          <w:color w:val="000000" w:themeColor="text1"/>
          <w:kern w:val="0"/>
          <w:sz w:val="18"/>
          <w:szCs w:val="18"/>
        </w:rPr>
        <w:t>貴社の規模に合わせた接続スタイルを提案し構築いたします。</w:t>
      </w:r>
    </w:p>
    <w:p w:rsidR="000833C9" w:rsidRPr="004628C8" w:rsidRDefault="000833C9" w:rsidP="000833C9">
      <w:pPr>
        <w:pStyle w:val="a3"/>
        <w:numPr>
          <w:ilvl w:val="2"/>
          <w:numId w:val="2"/>
        </w:numPr>
        <w:ind w:leftChars="0"/>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cstheme="majorHAnsi"/>
          <w:color w:val="000000" w:themeColor="text1"/>
          <w:kern w:val="0"/>
          <w:sz w:val="18"/>
          <w:szCs w:val="18"/>
        </w:rPr>
        <w:t>ローカルサーバ、クラウドなどフランスの環境に合わせた共有環境を構築します。</w:t>
      </w:r>
    </w:p>
    <w:p w:rsidR="000833C9" w:rsidRPr="004628C8" w:rsidRDefault="000833C9" w:rsidP="000833C9">
      <w:pPr>
        <w:pStyle w:val="a3"/>
        <w:numPr>
          <w:ilvl w:val="2"/>
          <w:numId w:val="2"/>
        </w:numPr>
        <w:ind w:leftChars="0"/>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cstheme="majorHAnsi"/>
          <w:color w:val="000000" w:themeColor="text1"/>
          <w:kern w:val="0"/>
          <w:sz w:val="18"/>
          <w:szCs w:val="18"/>
        </w:rPr>
        <w:t>日本及び海外拠点と既存のネットワークを安全な接続でつなげます。</w:t>
      </w:r>
    </w:p>
    <w:p w:rsidR="000833C9" w:rsidRPr="004628C8" w:rsidRDefault="000833C9" w:rsidP="000833C9">
      <w:pPr>
        <w:pStyle w:val="a3"/>
        <w:ind w:leftChars="0" w:left="1418"/>
        <w:rPr>
          <w:rFonts w:asciiTheme="majorEastAsia" w:eastAsiaTheme="majorEastAsia" w:hAnsiTheme="majorEastAsia" w:cstheme="majorHAnsi"/>
          <w:color w:val="000000" w:themeColor="text1"/>
          <w:sz w:val="18"/>
          <w:szCs w:val="18"/>
        </w:rPr>
      </w:pPr>
    </w:p>
    <w:p w:rsidR="009D70EE" w:rsidRPr="004628C8" w:rsidRDefault="009D70EE" w:rsidP="009D70EE">
      <w:pPr>
        <w:pStyle w:val="a3"/>
        <w:numPr>
          <w:ilvl w:val="1"/>
          <w:numId w:val="2"/>
        </w:numPr>
        <w:ind w:leftChars="0"/>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cstheme="majorHAnsi"/>
          <w:color w:val="000000" w:themeColor="text1"/>
          <w:sz w:val="18"/>
          <w:szCs w:val="18"/>
        </w:rPr>
        <w:t>インターネット接続</w:t>
      </w:r>
    </w:p>
    <w:p w:rsidR="009D70EE" w:rsidRPr="004628C8" w:rsidRDefault="009D70EE" w:rsidP="000833C9">
      <w:pPr>
        <w:pStyle w:val="a3"/>
        <w:numPr>
          <w:ilvl w:val="2"/>
          <w:numId w:val="2"/>
        </w:numPr>
        <w:ind w:leftChars="0"/>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cstheme="majorHAnsi"/>
          <w:color w:val="000000" w:themeColor="text1"/>
          <w:sz w:val="18"/>
          <w:szCs w:val="18"/>
        </w:rPr>
        <w:t>フランスの固有の事情における、お客様の規模に合わせた接続方法をご提案します。</w:t>
      </w:r>
    </w:p>
    <w:p w:rsidR="009D70EE" w:rsidRPr="004628C8" w:rsidRDefault="009D70EE" w:rsidP="009D70EE">
      <w:pPr>
        <w:pStyle w:val="a3"/>
        <w:numPr>
          <w:ilvl w:val="2"/>
          <w:numId w:val="2"/>
        </w:numPr>
        <w:ind w:leftChars="0"/>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cstheme="majorHAnsi"/>
          <w:color w:val="000000" w:themeColor="text1"/>
          <w:sz w:val="18"/>
          <w:szCs w:val="18"/>
        </w:rPr>
        <w:t>回線契約の組み合わせにより日本への通信費を大幅に減らすことも可能です。</w:t>
      </w:r>
    </w:p>
    <w:p w:rsidR="009D70EE" w:rsidRPr="004628C8" w:rsidRDefault="009D70EE" w:rsidP="009D70EE">
      <w:pPr>
        <w:pStyle w:val="a3"/>
        <w:numPr>
          <w:ilvl w:val="2"/>
          <w:numId w:val="2"/>
        </w:numPr>
        <w:ind w:leftChars="0"/>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cstheme="majorHAnsi"/>
          <w:color w:val="000000" w:themeColor="text1"/>
          <w:sz w:val="18"/>
          <w:szCs w:val="18"/>
        </w:rPr>
        <w:t>USBキーや、スマートフォンを使ったモバイル環境もサポート</w:t>
      </w:r>
      <w:r w:rsidR="002855D1" w:rsidRPr="004628C8">
        <w:rPr>
          <w:rFonts w:asciiTheme="majorEastAsia" w:eastAsiaTheme="majorEastAsia" w:hAnsiTheme="majorEastAsia" w:cstheme="majorHAnsi" w:hint="eastAsia"/>
          <w:color w:val="000000" w:themeColor="text1"/>
          <w:sz w:val="18"/>
          <w:szCs w:val="18"/>
        </w:rPr>
        <w:t>致します</w:t>
      </w:r>
      <w:r w:rsidRPr="004628C8">
        <w:rPr>
          <w:rFonts w:asciiTheme="majorEastAsia" w:eastAsiaTheme="majorEastAsia" w:hAnsiTheme="majorEastAsia" w:cstheme="majorHAnsi"/>
          <w:color w:val="000000" w:themeColor="text1"/>
          <w:sz w:val="18"/>
          <w:szCs w:val="18"/>
        </w:rPr>
        <w:t>。</w:t>
      </w:r>
    </w:p>
    <w:p w:rsidR="000833C9" w:rsidRPr="004628C8" w:rsidRDefault="000833C9" w:rsidP="000833C9">
      <w:pPr>
        <w:pStyle w:val="a3"/>
        <w:ind w:leftChars="0" w:left="1418"/>
        <w:rPr>
          <w:rFonts w:asciiTheme="majorEastAsia" w:eastAsiaTheme="majorEastAsia" w:hAnsiTheme="majorEastAsia" w:cstheme="majorHAnsi"/>
          <w:color w:val="000000" w:themeColor="text1"/>
          <w:sz w:val="18"/>
          <w:szCs w:val="18"/>
        </w:rPr>
      </w:pPr>
    </w:p>
    <w:p w:rsidR="000833C9" w:rsidRPr="004628C8" w:rsidRDefault="000833C9" w:rsidP="000833C9">
      <w:pPr>
        <w:pStyle w:val="a3"/>
        <w:numPr>
          <w:ilvl w:val="1"/>
          <w:numId w:val="2"/>
        </w:numPr>
        <w:ind w:leftChars="0"/>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cstheme="majorHAnsi"/>
          <w:color w:val="000000" w:themeColor="text1"/>
          <w:sz w:val="18"/>
          <w:szCs w:val="18"/>
        </w:rPr>
        <w:t>リモートアクセス</w:t>
      </w:r>
      <w:r w:rsidR="007C6E1D" w:rsidRPr="004628C8">
        <w:rPr>
          <w:rFonts w:asciiTheme="majorEastAsia" w:eastAsiaTheme="majorEastAsia" w:hAnsiTheme="majorEastAsia" w:cstheme="majorHAnsi" w:hint="eastAsia"/>
          <w:color w:val="000000" w:themeColor="text1"/>
          <w:sz w:val="18"/>
          <w:szCs w:val="18"/>
        </w:rPr>
        <w:t>・ワイヤレスソリューション</w:t>
      </w:r>
    </w:p>
    <w:p w:rsidR="00EB422C" w:rsidRPr="004628C8" w:rsidRDefault="000833C9" w:rsidP="00EB422C">
      <w:pPr>
        <w:pStyle w:val="a3"/>
        <w:numPr>
          <w:ilvl w:val="2"/>
          <w:numId w:val="2"/>
        </w:numPr>
        <w:ind w:leftChars="0"/>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cstheme="majorHAnsi"/>
          <w:color w:val="000000" w:themeColor="text1"/>
          <w:sz w:val="18"/>
          <w:szCs w:val="18"/>
        </w:rPr>
        <w:t>外出先・出張先・自宅など社外から社内ネットワークへセキュアにアクセスするためのネットワーク環境を構築します。セキュリティのレベルに合わせ、通常のパ</w:t>
      </w:r>
      <w:bookmarkStart w:id="0" w:name="_GoBack"/>
      <w:bookmarkEnd w:id="0"/>
      <w:r w:rsidRPr="004628C8">
        <w:rPr>
          <w:rFonts w:asciiTheme="majorEastAsia" w:eastAsiaTheme="majorEastAsia" w:hAnsiTheme="majorEastAsia" w:cstheme="majorHAnsi"/>
          <w:color w:val="000000" w:themeColor="text1"/>
          <w:sz w:val="18"/>
          <w:szCs w:val="18"/>
        </w:rPr>
        <w:t>スワード認証から、ワンタイムパスワード、指紋認証などのよりセキュアな環境を構築します。</w:t>
      </w:r>
    </w:p>
    <w:p w:rsidR="00EB422C" w:rsidRPr="004628C8" w:rsidRDefault="00EB422C" w:rsidP="00EB422C">
      <w:pPr>
        <w:pStyle w:val="a3"/>
        <w:ind w:leftChars="0" w:left="1418"/>
        <w:rPr>
          <w:rFonts w:asciiTheme="majorEastAsia" w:eastAsiaTheme="majorEastAsia" w:hAnsiTheme="majorEastAsia" w:cstheme="majorHAnsi"/>
          <w:color w:val="000000" w:themeColor="text1"/>
          <w:sz w:val="18"/>
          <w:szCs w:val="18"/>
        </w:rPr>
      </w:pPr>
    </w:p>
    <w:p w:rsidR="00BA53EF" w:rsidRPr="004628C8" w:rsidRDefault="00050FE6" w:rsidP="00EB422C">
      <w:pPr>
        <w:pStyle w:val="a3"/>
        <w:numPr>
          <w:ilvl w:val="2"/>
          <w:numId w:val="2"/>
        </w:numPr>
        <w:ind w:leftChars="0"/>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cstheme="majorHAnsi" w:hint="eastAsia"/>
          <w:color w:val="000000" w:themeColor="text1"/>
          <w:sz w:val="18"/>
          <w:szCs w:val="18"/>
        </w:rPr>
        <w:t>セキュリティが確保され、安定した通信が実現できる</w:t>
      </w:r>
      <w:r w:rsidR="009A5C13" w:rsidRPr="004628C8">
        <w:rPr>
          <w:rFonts w:asciiTheme="majorEastAsia" w:eastAsiaTheme="majorEastAsia" w:hAnsiTheme="majorEastAsia" w:cstheme="majorHAnsi" w:hint="eastAsia"/>
          <w:color w:val="000000" w:themeColor="text1"/>
          <w:sz w:val="18"/>
          <w:szCs w:val="18"/>
        </w:rPr>
        <w:t>オフィス</w:t>
      </w:r>
      <w:r w:rsidRPr="004628C8">
        <w:rPr>
          <w:rFonts w:asciiTheme="majorEastAsia" w:eastAsiaTheme="majorEastAsia" w:hAnsiTheme="majorEastAsia" w:cstheme="majorHAnsi" w:hint="eastAsia"/>
          <w:color w:val="000000" w:themeColor="text1"/>
          <w:sz w:val="18"/>
          <w:szCs w:val="18"/>
        </w:rPr>
        <w:t>向け</w:t>
      </w:r>
      <w:r w:rsidR="009A5C13" w:rsidRPr="004628C8">
        <w:rPr>
          <w:rFonts w:asciiTheme="majorEastAsia" w:eastAsiaTheme="majorEastAsia" w:hAnsiTheme="majorEastAsia" w:cstheme="majorHAnsi" w:hint="eastAsia"/>
          <w:color w:val="000000" w:themeColor="text1"/>
          <w:sz w:val="18"/>
          <w:szCs w:val="18"/>
        </w:rPr>
        <w:t>ワイヤレス環境</w:t>
      </w:r>
      <w:r w:rsidRPr="004628C8">
        <w:rPr>
          <w:rFonts w:asciiTheme="majorEastAsia" w:eastAsiaTheme="majorEastAsia" w:hAnsiTheme="majorEastAsia" w:cstheme="majorHAnsi" w:hint="eastAsia"/>
          <w:color w:val="000000" w:themeColor="text1"/>
          <w:sz w:val="18"/>
          <w:szCs w:val="18"/>
        </w:rPr>
        <w:t>を提供致します。</w:t>
      </w:r>
      <w:r w:rsidR="00EB422C" w:rsidRPr="004628C8">
        <w:rPr>
          <w:rFonts w:asciiTheme="majorEastAsia" w:eastAsiaTheme="majorEastAsia" w:hAnsiTheme="majorEastAsia" w:hint="eastAsia"/>
          <w:color w:val="000000" w:themeColor="text1"/>
          <w:sz w:val="18"/>
          <w:szCs w:val="18"/>
          <w:shd w:val="clear" w:color="auto" w:fill="FFFFFF"/>
        </w:rPr>
        <w:t>煩わしい配線に悩まされることなく、いつでもどこでも自由なコミュニケーションを可能にします。</w:t>
      </w:r>
    </w:p>
    <w:p w:rsidR="00050FE6" w:rsidRPr="004628C8" w:rsidRDefault="00050FE6" w:rsidP="00050FE6">
      <w:pPr>
        <w:pStyle w:val="a3"/>
        <w:ind w:leftChars="0" w:left="1418"/>
        <w:rPr>
          <w:rFonts w:asciiTheme="majorEastAsia" w:eastAsiaTheme="majorEastAsia" w:hAnsiTheme="majorEastAsia" w:cstheme="majorHAnsi"/>
          <w:color w:val="000000" w:themeColor="text1"/>
          <w:sz w:val="18"/>
          <w:szCs w:val="18"/>
        </w:rPr>
      </w:pPr>
    </w:p>
    <w:p w:rsidR="00FD3528" w:rsidRPr="004628C8" w:rsidRDefault="00FD3528" w:rsidP="000643D9">
      <w:pPr>
        <w:pStyle w:val="a3"/>
        <w:numPr>
          <w:ilvl w:val="0"/>
          <w:numId w:val="2"/>
        </w:numPr>
        <w:ind w:leftChars="0"/>
        <w:rPr>
          <w:rFonts w:asciiTheme="majorEastAsia" w:eastAsiaTheme="majorEastAsia" w:hAnsiTheme="majorEastAsia"/>
          <w:color w:val="000000" w:themeColor="text1"/>
          <w:szCs w:val="21"/>
        </w:rPr>
      </w:pPr>
      <w:r w:rsidRPr="004628C8">
        <w:rPr>
          <w:rFonts w:asciiTheme="majorEastAsia" w:eastAsiaTheme="majorEastAsia" w:hAnsiTheme="majorEastAsia" w:hint="eastAsia"/>
          <w:color w:val="000000" w:themeColor="text1"/>
        </w:rPr>
        <w:t>通信系ソリューション</w:t>
      </w:r>
    </w:p>
    <w:p w:rsidR="00FD3528" w:rsidRPr="004628C8" w:rsidRDefault="00FD3528" w:rsidP="00FD3528">
      <w:pPr>
        <w:pStyle w:val="a3"/>
        <w:numPr>
          <w:ilvl w:val="1"/>
          <w:numId w:val="2"/>
        </w:numPr>
        <w:ind w:leftChars="0"/>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cstheme="majorHAnsi" w:hint="eastAsia"/>
          <w:color w:val="000000" w:themeColor="text1"/>
          <w:sz w:val="18"/>
          <w:szCs w:val="18"/>
        </w:rPr>
        <w:t>IP電話</w:t>
      </w:r>
    </w:p>
    <w:p w:rsidR="00394C6B" w:rsidRPr="004628C8" w:rsidRDefault="00DA0607" w:rsidP="00DA0607">
      <w:pPr>
        <w:pStyle w:val="a3"/>
        <w:ind w:leftChars="0" w:left="1418"/>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hint="eastAsia"/>
          <w:color w:val="000000" w:themeColor="text1"/>
          <w:sz w:val="18"/>
          <w:szCs w:val="18"/>
          <w:shd w:val="clear" w:color="auto" w:fill="FFFFFF"/>
        </w:rPr>
        <w:t>VoIPなどの通信技術や最新のネットワーク機器をフル活用し、お客様のニーズにお応えします。また、ハードウエアや回線をベンダーフリー、キャリアフリーで構築することにより、お客様の業務形態・環境に合わせて柔軟にサービスをご提供することが可能です。</w:t>
      </w:r>
    </w:p>
    <w:p w:rsidR="00FD3528" w:rsidRPr="004628C8" w:rsidRDefault="00FD3528" w:rsidP="00FD3528">
      <w:pPr>
        <w:pStyle w:val="a3"/>
        <w:ind w:leftChars="675" w:left="1418"/>
        <w:rPr>
          <w:rFonts w:asciiTheme="majorEastAsia" w:eastAsiaTheme="majorEastAsia" w:hAnsiTheme="majorEastAsia" w:cstheme="majorHAnsi"/>
          <w:color w:val="000000" w:themeColor="text1"/>
          <w:sz w:val="18"/>
          <w:szCs w:val="18"/>
        </w:rPr>
      </w:pPr>
    </w:p>
    <w:p w:rsidR="00FD3528" w:rsidRPr="004628C8" w:rsidRDefault="00FD3528" w:rsidP="00FD3528">
      <w:pPr>
        <w:pStyle w:val="a3"/>
        <w:numPr>
          <w:ilvl w:val="1"/>
          <w:numId w:val="2"/>
        </w:numPr>
        <w:ind w:leftChars="0"/>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cstheme="majorHAnsi" w:hint="eastAsia"/>
          <w:color w:val="000000" w:themeColor="text1"/>
          <w:sz w:val="18"/>
          <w:szCs w:val="18"/>
        </w:rPr>
        <w:t>TV会議</w:t>
      </w:r>
    </w:p>
    <w:p w:rsidR="00FD3528" w:rsidRPr="004628C8" w:rsidRDefault="00FD3528" w:rsidP="00DA0607">
      <w:pPr>
        <w:pStyle w:val="a3"/>
        <w:ind w:leftChars="0" w:left="1418"/>
        <w:rPr>
          <w:rFonts w:asciiTheme="majorEastAsia" w:eastAsiaTheme="majorEastAsia" w:hAnsiTheme="majorEastAsia" w:cstheme="majorHAnsi"/>
          <w:color w:val="000000" w:themeColor="text1"/>
          <w:sz w:val="18"/>
          <w:szCs w:val="18"/>
        </w:rPr>
      </w:pPr>
      <w:r w:rsidRPr="004628C8">
        <w:rPr>
          <w:rFonts w:asciiTheme="majorEastAsia" w:eastAsiaTheme="majorEastAsia" w:hAnsiTheme="majorEastAsia" w:hint="eastAsia"/>
          <w:color w:val="000000" w:themeColor="text1"/>
          <w:sz w:val="18"/>
          <w:szCs w:val="18"/>
          <w:shd w:val="clear" w:color="auto" w:fill="FFFFFF"/>
        </w:rPr>
        <w:t>テレビ会議ならフルHDの高精細映像により、人の表情や動作をリアルに表現。テレビ会議をしていることを感じさせないクリアな音声、映像により距離を感じない遠隔会議が可能です。その結果、出張が不要になり移動にかかる経費と時間を大幅に削減できます</w:t>
      </w:r>
    </w:p>
    <w:p w:rsidR="00FD3528" w:rsidRPr="004628C8" w:rsidRDefault="00FD3528" w:rsidP="00FD3528">
      <w:pPr>
        <w:pStyle w:val="a3"/>
        <w:ind w:leftChars="0" w:left="425"/>
        <w:rPr>
          <w:rFonts w:asciiTheme="majorEastAsia" w:eastAsiaTheme="majorEastAsia" w:hAnsiTheme="majorEastAsia"/>
          <w:color w:val="000000" w:themeColor="text1"/>
          <w:szCs w:val="21"/>
        </w:rPr>
      </w:pPr>
    </w:p>
    <w:p w:rsidR="000643D9" w:rsidRPr="004628C8" w:rsidRDefault="000643D9" w:rsidP="000643D9">
      <w:pPr>
        <w:pStyle w:val="a3"/>
        <w:numPr>
          <w:ilvl w:val="0"/>
          <w:numId w:val="2"/>
        </w:numPr>
        <w:ind w:leftChars="0"/>
        <w:rPr>
          <w:rFonts w:asciiTheme="majorEastAsia" w:eastAsiaTheme="majorEastAsia" w:hAnsiTheme="majorEastAsia"/>
          <w:color w:val="000000" w:themeColor="text1"/>
          <w:szCs w:val="21"/>
        </w:rPr>
      </w:pPr>
      <w:r w:rsidRPr="004628C8">
        <w:rPr>
          <w:rFonts w:asciiTheme="majorEastAsia" w:eastAsiaTheme="majorEastAsia" w:hAnsiTheme="majorEastAsia" w:cstheme="majorHAnsi" w:hint="eastAsia"/>
          <w:color w:val="000000" w:themeColor="text1"/>
          <w:szCs w:val="21"/>
        </w:rPr>
        <w:t>PC</w:t>
      </w:r>
      <w:r w:rsidR="007C6E1D" w:rsidRPr="004628C8">
        <w:rPr>
          <w:rFonts w:asciiTheme="majorEastAsia" w:eastAsiaTheme="majorEastAsia" w:hAnsiTheme="majorEastAsia" w:cstheme="majorHAnsi" w:hint="eastAsia"/>
          <w:color w:val="000000" w:themeColor="text1"/>
          <w:szCs w:val="21"/>
        </w:rPr>
        <w:t>・サーバ</w:t>
      </w:r>
      <w:r w:rsidRPr="004628C8">
        <w:rPr>
          <w:rFonts w:asciiTheme="majorEastAsia" w:eastAsiaTheme="majorEastAsia" w:hAnsiTheme="majorEastAsia" w:cstheme="majorHAnsi" w:hint="eastAsia"/>
          <w:color w:val="000000" w:themeColor="text1"/>
          <w:szCs w:val="21"/>
        </w:rPr>
        <w:t>ソリューション</w:t>
      </w:r>
    </w:p>
    <w:p w:rsidR="000643D9" w:rsidRPr="004628C8" w:rsidRDefault="000643D9" w:rsidP="000643D9">
      <w:pPr>
        <w:pStyle w:val="a3"/>
        <w:numPr>
          <w:ilvl w:val="1"/>
          <w:numId w:val="2"/>
        </w:numPr>
        <w:ind w:leftChars="0"/>
        <w:rPr>
          <w:rFonts w:asciiTheme="majorEastAsia" w:eastAsiaTheme="majorEastAsia" w:hAnsiTheme="majorEastAsia"/>
          <w:color w:val="000000" w:themeColor="text1"/>
        </w:rPr>
      </w:pPr>
      <w:r w:rsidRPr="004628C8">
        <w:rPr>
          <w:rFonts w:asciiTheme="majorEastAsia" w:eastAsiaTheme="majorEastAsia" w:hAnsiTheme="majorEastAsia" w:cstheme="majorHAnsi" w:hint="eastAsia"/>
          <w:color w:val="000000" w:themeColor="text1"/>
          <w:sz w:val="18"/>
          <w:szCs w:val="18"/>
        </w:rPr>
        <w:t>PCソリューション</w:t>
      </w:r>
    </w:p>
    <w:p w:rsidR="00233027" w:rsidRPr="004628C8" w:rsidRDefault="000643D9" w:rsidP="00394C6B">
      <w:pPr>
        <w:pStyle w:val="a3"/>
        <w:numPr>
          <w:ilvl w:val="2"/>
          <w:numId w:val="2"/>
        </w:numPr>
        <w:ind w:leftChars="0"/>
        <w:rPr>
          <w:rFonts w:asciiTheme="majorEastAsia" w:eastAsiaTheme="majorEastAsia" w:hAnsiTheme="majorEastAsia"/>
          <w:color w:val="000000" w:themeColor="text1"/>
          <w:sz w:val="18"/>
          <w:szCs w:val="18"/>
        </w:rPr>
      </w:pPr>
      <w:r w:rsidRPr="004628C8">
        <w:rPr>
          <w:rFonts w:asciiTheme="majorEastAsia" w:eastAsiaTheme="majorEastAsia" w:hAnsiTheme="majorEastAsia" w:hint="eastAsia"/>
          <w:color w:val="000000" w:themeColor="text1"/>
          <w:sz w:val="18"/>
          <w:szCs w:val="18"/>
        </w:rPr>
        <w:t>PCの調達から導入設置、運用保守、リプレイスまでを一括提供。IT投資の削減、PCセキュリティの強化・運用管理品質の向上など、PC管理の煩わしさからご担当者を解放しま</w:t>
      </w:r>
      <w:r w:rsidRPr="004628C8">
        <w:rPr>
          <w:rFonts w:asciiTheme="majorEastAsia" w:eastAsiaTheme="majorEastAsia" w:hAnsiTheme="majorEastAsia" w:hint="eastAsia"/>
          <w:color w:val="000000" w:themeColor="text1"/>
          <w:sz w:val="18"/>
          <w:szCs w:val="18"/>
        </w:rPr>
        <w:lastRenderedPageBreak/>
        <w:t>す。</w:t>
      </w:r>
      <w:r w:rsidR="00FA2351" w:rsidRPr="004628C8">
        <w:rPr>
          <w:rFonts w:asciiTheme="majorEastAsia" w:eastAsiaTheme="majorEastAsia" w:hAnsiTheme="majorEastAsia" w:hint="eastAsia"/>
          <w:color w:val="000000" w:themeColor="text1"/>
          <w:sz w:val="18"/>
          <w:szCs w:val="18"/>
        </w:rPr>
        <w:t>PCは日本語版・フランス語版・英語版の</w:t>
      </w:r>
      <w:r w:rsidR="00EB422C" w:rsidRPr="004628C8">
        <w:rPr>
          <w:rFonts w:asciiTheme="majorEastAsia" w:eastAsiaTheme="majorEastAsia" w:hAnsiTheme="majorEastAsia" w:hint="eastAsia"/>
          <w:color w:val="000000" w:themeColor="text1"/>
          <w:sz w:val="18"/>
          <w:szCs w:val="18"/>
        </w:rPr>
        <w:t>インストレーションの支援が可能です。</w:t>
      </w:r>
    </w:p>
    <w:p w:rsidR="00394C6B" w:rsidRPr="004628C8" w:rsidRDefault="00394C6B" w:rsidP="00394C6B">
      <w:pPr>
        <w:pStyle w:val="a3"/>
        <w:ind w:leftChars="0" w:left="1418"/>
        <w:rPr>
          <w:rFonts w:asciiTheme="majorEastAsia" w:eastAsiaTheme="majorEastAsia" w:hAnsiTheme="majorEastAsia"/>
          <w:color w:val="000000" w:themeColor="text1"/>
          <w:sz w:val="18"/>
          <w:szCs w:val="18"/>
        </w:rPr>
      </w:pPr>
    </w:p>
    <w:p w:rsidR="007C6E1D" w:rsidRPr="004628C8" w:rsidRDefault="007C6E1D" w:rsidP="007C6E1D">
      <w:pPr>
        <w:pStyle w:val="a3"/>
        <w:numPr>
          <w:ilvl w:val="1"/>
          <w:numId w:val="2"/>
        </w:numPr>
        <w:ind w:leftChars="0"/>
        <w:rPr>
          <w:rFonts w:asciiTheme="majorEastAsia" w:eastAsiaTheme="majorEastAsia" w:hAnsiTheme="majorEastAsia"/>
          <w:color w:val="000000" w:themeColor="text1"/>
          <w:sz w:val="18"/>
          <w:szCs w:val="18"/>
        </w:rPr>
      </w:pPr>
      <w:r w:rsidRPr="004628C8">
        <w:rPr>
          <w:rFonts w:asciiTheme="majorEastAsia" w:eastAsiaTheme="majorEastAsia" w:hAnsiTheme="majorEastAsia" w:hint="eastAsia"/>
          <w:color w:val="000000" w:themeColor="text1"/>
          <w:sz w:val="18"/>
          <w:szCs w:val="18"/>
        </w:rPr>
        <w:t>サーバソリューション</w:t>
      </w:r>
    </w:p>
    <w:p w:rsidR="00DA0607" w:rsidRPr="004628C8" w:rsidRDefault="00DA0607" w:rsidP="00DA0607">
      <w:pPr>
        <w:pStyle w:val="a3"/>
        <w:ind w:leftChars="0" w:left="425"/>
        <w:rPr>
          <w:rFonts w:asciiTheme="majorEastAsia" w:eastAsiaTheme="majorEastAsia" w:hAnsiTheme="majorEastAsia"/>
          <w:color w:val="000000" w:themeColor="text1"/>
          <w:sz w:val="18"/>
          <w:szCs w:val="18"/>
        </w:rPr>
      </w:pPr>
    </w:p>
    <w:p w:rsidR="00277433" w:rsidRPr="004628C8" w:rsidRDefault="00DA0607" w:rsidP="003068B9">
      <w:pPr>
        <w:pStyle w:val="a3"/>
        <w:ind w:leftChars="0" w:left="992"/>
        <w:rPr>
          <w:rFonts w:asciiTheme="majorEastAsia" w:eastAsiaTheme="majorEastAsia" w:hAnsiTheme="majorEastAsia"/>
          <w:color w:val="000000" w:themeColor="text1"/>
          <w:sz w:val="18"/>
          <w:szCs w:val="18"/>
        </w:rPr>
      </w:pPr>
      <w:r w:rsidRPr="004628C8">
        <w:rPr>
          <w:rFonts w:asciiTheme="majorEastAsia" w:eastAsiaTheme="majorEastAsia" w:hAnsiTheme="majorEastAsia" w:hint="eastAsia"/>
          <w:color w:val="000000" w:themeColor="text1"/>
          <w:sz w:val="18"/>
          <w:szCs w:val="18"/>
          <w:shd w:val="clear" w:color="auto" w:fill="FFFFFF"/>
        </w:rPr>
        <w:t>企業が取り扱う情報量は増え続け、日々の業務にファイルサーバは欠かせないものになりました。</w:t>
      </w:r>
      <w:r w:rsidR="00363216" w:rsidRPr="004628C8">
        <w:rPr>
          <w:rFonts w:asciiTheme="majorEastAsia" w:eastAsiaTheme="majorEastAsia" w:hAnsiTheme="majorEastAsia" w:hint="eastAsia"/>
          <w:color w:val="000000" w:themeColor="text1"/>
          <w:sz w:val="18"/>
          <w:szCs w:val="18"/>
        </w:rPr>
        <w:t>当社ではファイルサーバ</w:t>
      </w:r>
      <w:r w:rsidR="00277433" w:rsidRPr="004628C8">
        <w:rPr>
          <w:rFonts w:asciiTheme="majorEastAsia" w:eastAsiaTheme="majorEastAsia" w:hAnsiTheme="majorEastAsia" w:hint="eastAsia"/>
          <w:color w:val="000000" w:themeColor="text1"/>
          <w:sz w:val="18"/>
          <w:szCs w:val="18"/>
        </w:rPr>
        <w:t>の新規構築から、既存サーバのリプレイスまで豊富な経験を生かしてお客様をサポート致します。</w:t>
      </w:r>
    </w:p>
    <w:p w:rsidR="00277433" w:rsidRPr="004628C8" w:rsidRDefault="00277433" w:rsidP="003068B9">
      <w:pPr>
        <w:pStyle w:val="a3"/>
        <w:ind w:leftChars="0" w:left="992"/>
        <w:rPr>
          <w:rFonts w:asciiTheme="majorEastAsia" w:eastAsiaTheme="majorEastAsia" w:hAnsiTheme="majorEastAsia"/>
          <w:color w:val="000000" w:themeColor="text1"/>
          <w:sz w:val="18"/>
          <w:szCs w:val="18"/>
        </w:rPr>
      </w:pPr>
    </w:p>
    <w:p w:rsidR="00277433" w:rsidRPr="004628C8" w:rsidRDefault="00277433" w:rsidP="00277433">
      <w:pPr>
        <w:pStyle w:val="a3"/>
        <w:ind w:leftChars="0" w:left="992"/>
        <w:rPr>
          <w:rFonts w:asciiTheme="majorEastAsia" w:eastAsiaTheme="majorEastAsia" w:hAnsiTheme="majorEastAsia"/>
          <w:color w:val="000000" w:themeColor="text1"/>
          <w:sz w:val="18"/>
          <w:szCs w:val="18"/>
        </w:rPr>
      </w:pPr>
      <w:r w:rsidRPr="004628C8">
        <w:rPr>
          <w:rFonts w:asciiTheme="majorEastAsia" w:eastAsiaTheme="majorEastAsia" w:hAnsiTheme="majorEastAsia" w:hint="eastAsia"/>
          <w:color w:val="000000" w:themeColor="text1"/>
          <w:sz w:val="18"/>
          <w:szCs w:val="18"/>
        </w:rPr>
        <w:t>また</w:t>
      </w:r>
      <w:r w:rsidR="00844252" w:rsidRPr="004628C8">
        <w:rPr>
          <w:rFonts w:asciiTheme="majorEastAsia" w:eastAsiaTheme="majorEastAsia" w:hAnsiTheme="majorEastAsia" w:hint="eastAsia"/>
          <w:color w:val="000000" w:themeColor="text1"/>
          <w:sz w:val="18"/>
          <w:szCs w:val="18"/>
        </w:rPr>
        <w:t>、</w:t>
      </w:r>
      <w:r w:rsidRPr="004628C8">
        <w:rPr>
          <w:rFonts w:asciiTheme="majorEastAsia" w:eastAsiaTheme="majorEastAsia" w:hAnsiTheme="majorEastAsia" w:hint="eastAsia"/>
          <w:color w:val="000000" w:themeColor="text1"/>
          <w:sz w:val="18"/>
          <w:szCs w:val="18"/>
        </w:rPr>
        <w:t>ファイルサーバ内の重要なデータを毎日バックアップしデータ紛失のリスクを大幅に減らすことが出ます。</w:t>
      </w:r>
      <w:r w:rsidRPr="004628C8">
        <w:rPr>
          <w:rFonts w:asciiTheme="majorEastAsia" w:eastAsiaTheme="majorEastAsia" w:hAnsiTheme="majorEastAsia" w:hint="eastAsia"/>
          <w:color w:val="000000" w:themeColor="text1"/>
          <w:sz w:val="18"/>
          <w:szCs w:val="18"/>
          <w:shd w:val="clear" w:color="auto" w:fill="FFFFFF"/>
        </w:rPr>
        <w:t>障害発生時にはシステム全体を素早く、確実に戻したい時点の状態に復旧させることができます。</w:t>
      </w:r>
    </w:p>
    <w:p w:rsidR="00277433" w:rsidRPr="004628C8" w:rsidRDefault="00277433" w:rsidP="003068B9">
      <w:pPr>
        <w:pStyle w:val="a3"/>
        <w:ind w:leftChars="0" w:left="992"/>
        <w:rPr>
          <w:rFonts w:asciiTheme="majorEastAsia" w:eastAsiaTheme="majorEastAsia" w:hAnsiTheme="majorEastAsia"/>
          <w:color w:val="000000" w:themeColor="text1"/>
          <w:sz w:val="18"/>
          <w:szCs w:val="18"/>
        </w:rPr>
      </w:pPr>
    </w:p>
    <w:p w:rsidR="00EB422C" w:rsidRPr="004628C8" w:rsidRDefault="007A2A5E" w:rsidP="00844252">
      <w:pPr>
        <w:pStyle w:val="a3"/>
        <w:ind w:leftChars="0" w:left="992"/>
        <w:rPr>
          <w:rFonts w:asciiTheme="majorEastAsia" w:eastAsiaTheme="majorEastAsia" w:hAnsiTheme="majorEastAsia"/>
          <w:color w:val="000000" w:themeColor="text1"/>
          <w:sz w:val="18"/>
          <w:szCs w:val="18"/>
        </w:rPr>
      </w:pPr>
      <w:r w:rsidRPr="004628C8">
        <w:rPr>
          <w:rFonts w:asciiTheme="majorEastAsia" w:eastAsiaTheme="majorEastAsia" w:hAnsiTheme="majorEastAsia" w:hint="eastAsia"/>
          <w:color w:val="000000" w:themeColor="text1"/>
          <w:sz w:val="18"/>
          <w:szCs w:val="18"/>
        </w:rPr>
        <w:t>また、小規模オフィスなど規模的にサーバに予算を割けない場合、使っていないPCをサーバ代わりに設定する方法や、LAN接続型ハードディスク（NAS)を接続し、社内で取り扱うファイルの共通保管場所として一元化し、社員様同士の円滑なファイル利用をすすめ業務効率UPを進められます。</w:t>
      </w:r>
    </w:p>
    <w:p w:rsidR="00EB422C" w:rsidRPr="004628C8" w:rsidRDefault="00EB422C" w:rsidP="00EB422C">
      <w:pPr>
        <w:pStyle w:val="a3"/>
        <w:ind w:leftChars="0" w:left="992"/>
        <w:rPr>
          <w:rFonts w:asciiTheme="majorEastAsia" w:eastAsiaTheme="majorEastAsia" w:hAnsiTheme="majorEastAsia"/>
          <w:color w:val="000000" w:themeColor="text1"/>
          <w:sz w:val="18"/>
          <w:szCs w:val="18"/>
        </w:rPr>
      </w:pPr>
    </w:p>
    <w:p w:rsidR="007C6E1D" w:rsidRPr="004628C8" w:rsidRDefault="007C6E1D" w:rsidP="00EB422C">
      <w:pPr>
        <w:rPr>
          <w:rFonts w:asciiTheme="majorEastAsia" w:eastAsiaTheme="majorEastAsia" w:hAnsiTheme="majorEastAsia"/>
          <w:color w:val="000000" w:themeColor="text1"/>
          <w:sz w:val="18"/>
          <w:szCs w:val="18"/>
        </w:rPr>
      </w:pPr>
    </w:p>
    <w:p w:rsidR="00EB422C" w:rsidRPr="004628C8" w:rsidRDefault="00EB422C" w:rsidP="00EB422C">
      <w:pPr>
        <w:pStyle w:val="a3"/>
        <w:numPr>
          <w:ilvl w:val="0"/>
          <w:numId w:val="2"/>
        </w:numPr>
        <w:ind w:leftChars="0"/>
        <w:rPr>
          <w:rFonts w:asciiTheme="majorEastAsia" w:eastAsiaTheme="majorEastAsia" w:hAnsiTheme="majorEastAsia"/>
          <w:color w:val="000000" w:themeColor="text1"/>
          <w:szCs w:val="21"/>
        </w:rPr>
      </w:pPr>
      <w:r w:rsidRPr="004628C8">
        <w:rPr>
          <w:rFonts w:asciiTheme="majorEastAsia" w:eastAsiaTheme="majorEastAsia" w:hAnsiTheme="majorEastAsia" w:cstheme="majorHAnsi" w:hint="eastAsia"/>
          <w:color w:val="000000" w:themeColor="text1"/>
          <w:szCs w:val="21"/>
        </w:rPr>
        <w:t>オフィス移転</w:t>
      </w:r>
    </w:p>
    <w:p w:rsidR="00EB422C" w:rsidRPr="004628C8" w:rsidRDefault="00EB422C" w:rsidP="00EB422C">
      <w:pPr>
        <w:ind w:leftChars="100" w:left="210"/>
        <w:rPr>
          <w:rFonts w:asciiTheme="majorEastAsia" w:eastAsiaTheme="majorEastAsia" w:hAnsiTheme="majorEastAsia"/>
          <w:color w:val="000000" w:themeColor="text1"/>
          <w:sz w:val="18"/>
          <w:szCs w:val="18"/>
          <w:shd w:val="clear" w:color="auto" w:fill="FFFFFF"/>
        </w:rPr>
      </w:pPr>
      <w:r w:rsidRPr="004628C8">
        <w:rPr>
          <w:rFonts w:asciiTheme="majorEastAsia" w:eastAsiaTheme="majorEastAsia" w:hAnsiTheme="majorEastAsia" w:hint="eastAsia"/>
          <w:color w:val="000000" w:themeColor="text1"/>
          <w:sz w:val="18"/>
          <w:szCs w:val="18"/>
          <w:shd w:val="clear" w:color="auto" w:fill="FFFFFF"/>
        </w:rPr>
        <w:t>ITが企業にとって重要なファクターとなった今日、IT部門を切り離した移転プロジェクトはもはや考えられません。</w:t>
      </w:r>
    </w:p>
    <w:p w:rsidR="00EB422C" w:rsidRPr="004628C8" w:rsidRDefault="00363216" w:rsidP="00EB422C">
      <w:pPr>
        <w:ind w:leftChars="100" w:left="210"/>
        <w:rPr>
          <w:rFonts w:asciiTheme="majorEastAsia" w:eastAsiaTheme="majorEastAsia" w:hAnsiTheme="majorEastAsia"/>
          <w:color w:val="000000" w:themeColor="text1"/>
          <w:sz w:val="18"/>
          <w:szCs w:val="18"/>
        </w:rPr>
      </w:pPr>
      <w:r w:rsidRPr="004628C8">
        <w:rPr>
          <w:rFonts w:asciiTheme="majorEastAsia" w:eastAsiaTheme="majorEastAsia" w:hAnsiTheme="majorEastAsia" w:hint="eastAsia"/>
          <w:color w:val="000000" w:themeColor="text1"/>
          <w:sz w:val="18"/>
          <w:szCs w:val="18"/>
          <w:shd w:val="clear" w:color="auto" w:fill="FFFFFF"/>
        </w:rPr>
        <w:t>当社</w:t>
      </w:r>
      <w:r w:rsidR="00EB422C" w:rsidRPr="004628C8">
        <w:rPr>
          <w:rFonts w:asciiTheme="majorEastAsia" w:eastAsiaTheme="majorEastAsia" w:hAnsiTheme="majorEastAsia" w:hint="eastAsia"/>
          <w:color w:val="000000" w:themeColor="text1"/>
          <w:sz w:val="18"/>
          <w:szCs w:val="18"/>
          <w:shd w:val="clear" w:color="auto" w:fill="FFFFFF"/>
        </w:rPr>
        <w:t>ではフランスでのオフィス移転に関する豊富な経験とノウハウをもったエキスパートが、お客様の立場に立ってオフィス移転プロジェクトをリードします。</w:t>
      </w:r>
      <w:r w:rsidR="00277433" w:rsidRPr="004628C8">
        <w:rPr>
          <w:rFonts w:asciiTheme="majorEastAsia" w:eastAsiaTheme="majorEastAsia" w:hAnsiTheme="majorEastAsia" w:hint="eastAsia"/>
          <w:color w:val="000000" w:themeColor="text1"/>
          <w:sz w:val="18"/>
          <w:szCs w:val="18"/>
          <w:shd w:val="clear" w:color="auto" w:fill="FFFFFF"/>
        </w:rPr>
        <w:t>手間の掛かるフランスでの</w:t>
      </w:r>
      <w:r w:rsidRPr="004628C8">
        <w:rPr>
          <w:rFonts w:asciiTheme="majorEastAsia" w:eastAsiaTheme="majorEastAsia" w:hAnsiTheme="majorEastAsia" w:hint="eastAsia"/>
          <w:color w:val="000000" w:themeColor="text1"/>
          <w:sz w:val="18"/>
          <w:szCs w:val="18"/>
          <w:shd w:val="clear" w:color="auto" w:fill="FFFFFF"/>
        </w:rPr>
        <w:t>ベンダーとの</w:t>
      </w:r>
      <w:r w:rsidR="00EB422C" w:rsidRPr="004628C8">
        <w:rPr>
          <w:rFonts w:asciiTheme="majorEastAsia" w:eastAsiaTheme="majorEastAsia" w:hAnsiTheme="majorEastAsia" w:hint="eastAsia"/>
          <w:color w:val="000000" w:themeColor="text1"/>
          <w:sz w:val="18"/>
          <w:szCs w:val="18"/>
          <w:shd w:val="clear" w:color="auto" w:fill="FFFFFF"/>
        </w:rPr>
        <w:t>調整</w:t>
      </w:r>
      <w:r w:rsidRPr="004628C8">
        <w:rPr>
          <w:rFonts w:asciiTheme="majorEastAsia" w:eastAsiaTheme="majorEastAsia" w:hAnsiTheme="majorEastAsia" w:hint="eastAsia"/>
          <w:color w:val="000000" w:themeColor="text1"/>
          <w:sz w:val="18"/>
          <w:szCs w:val="18"/>
          <w:shd w:val="clear" w:color="auto" w:fill="FFFFFF"/>
        </w:rPr>
        <w:t>作業をお客様に代わって行い、</w:t>
      </w:r>
      <w:r w:rsidR="00277433" w:rsidRPr="004628C8">
        <w:rPr>
          <w:rFonts w:asciiTheme="majorEastAsia" w:eastAsiaTheme="majorEastAsia" w:hAnsiTheme="majorEastAsia" w:hint="eastAsia"/>
          <w:color w:val="000000" w:themeColor="text1"/>
          <w:sz w:val="18"/>
          <w:szCs w:val="18"/>
          <w:shd w:val="clear" w:color="auto" w:fill="FFFFFF"/>
        </w:rPr>
        <w:t>スムーズ且つ</w:t>
      </w:r>
      <w:r w:rsidRPr="004628C8">
        <w:rPr>
          <w:rFonts w:asciiTheme="majorEastAsia" w:eastAsiaTheme="majorEastAsia" w:hAnsiTheme="majorEastAsia" w:hint="eastAsia"/>
          <w:color w:val="000000" w:themeColor="text1"/>
          <w:sz w:val="18"/>
          <w:szCs w:val="18"/>
          <w:shd w:val="clear" w:color="auto" w:fill="FFFFFF"/>
        </w:rPr>
        <w:t>安心・安全な</w:t>
      </w:r>
      <w:r w:rsidR="00EB422C" w:rsidRPr="004628C8">
        <w:rPr>
          <w:rFonts w:asciiTheme="majorEastAsia" w:eastAsiaTheme="majorEastAsia" w:hAnsiTheme="majorEastAsia" w:hint="eastAsia"/>
          <w:color w:val="000000" w:themeColor="text1"/>
          <w:sz w:val="18"/>
          <w:szCs w:val="18"/>
          <w:shd w:val="clear" w:color="auto" w:fill="FFFFFF"/>
        </w:rPr>
        <w:t>移転を実現します。</w:t>
      </w:r>
    </w:p>
    <w:sectPr w:rsidR="00EB422C" w:rsidRPr="004628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6D" w:rsidRDefault="00615D6D" w:rsidP="00DF7D3D">
      <w:r>
        <w:separator/>
      </w:r>
    </w:p>
  </w:endnote>
  <w:endnote w:type="continuationSeparator" w:id="0">
    <w:p w:rsidR="00615D6D" w:rsidRDefault="00615D6D" w:rsidP="00DF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6D" w:rsidRDefault="00615D6D" w:rsidP="00DF7D3D">
      <w:r>
        <w:separator/>
      </w:r>
    </w:p>
  </w:footnote>
  <w:footnote w:type="continuationSeparator" w:id="0">
    <w:p w:rsidR="00615D6D" w:rsidRDefault="00615D6D" w:rsidP="00DF7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70333"/>
    <w:multiLevelType w:val="multilevel"/>
    <w:tmpl w:val="DEE0EBD6"/>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sz w:val="18"/>
        <w:szCs w:val="18"/>
      </w:rPr>
    </w:lvl>
    <w:lvl w:ilvl="2">
      <w:start w:val="1"/>
      <w:numFmt w:val="decimalEnclosedCircl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787429C"/>
    <w:multiLevelType w:val="multilevel"/>
    <w:tmpl w:val="24C2ABF2"/>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EE"/>
    <w:rsid w:val="00050FE6"/>
    <w:rsid w:val="000643D9"/>
    <w:rsid w:val="000833C9"/>
    <w:rsid w:val="00233027"/>
    <w:rsid w:val="00277433"/>
    <w:rsid w:val="002855D1"/>
    <w:rsid w:val="002E19F2"/>
    <w:rsid w:val="003068B9"/>
    <w:rsid w:val="00363216"/>
    <w:rsid w:val="00394C6B"/>
    <w:rsid w:val="004628C8"/>
    <w:rsid w:val="00615D6D"/>
    <w:rsid w:val="007A2A5E"/>
    <w:rsid w:val="007C6E1D"/>
    <w:rsid w:val="00844252"/>
    <w:rsid w:val="008E62FE"/>
    <w:rsid w:val="0094572F"/>
    <w:rsid w:val="00971600"/>
    <w:rsid w:val="009A5C13"/>
    <w:rsid w:val="009B5D62"/>
    <w:rsid w:val="009D70EE"/>
    <w:rsid w:val="00BA53EF"/>
    <w:rsid w:val="00DA0607"/>
    <w:rsid w:val="00DB6773"/>
    <w:rsid w:val="00DF7D3D"/>
    <w:rsid w:val="00EB422C"/>
    <w:rsid w:val="00FA2351"/>
    <w:rsid w:val="00FD3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2353B2-53A4-403A-BAA6-7948B87A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0EE"/>
    <w:pPr>
      <w:ind w:leftChars="400" w:left="840"/>
    </w:pPr>
  </w:style>
  <w:style w:type="paragraph" w:styleId="a4">
    <w:name w:val="header"/>
    <w:basedOn w:val="a"/>
    <w:link w:val="a5"/>
    <w:uiPriority w:val="99"/>
    <w:unhideWhenUsed/>
    <w:rsid w:val="00DF7D3D"/>
    <w:pPr>
      <w:tabs>
        <w:tab w:val="center" w:pos="4252"/>
        <w:tab w:val="right" w:pos="8504"/>
      </w:tabs>
      <w:snapToGrid w:val="0"/>
    </w:pPr>
  </w:style>
  <w:style w:type="character" w:customStyle="1" w:styleId="a5">
    <w:name w:val="ヘッダー (文字)"/>
    <w:basedOn w:val="a0"/>
    <w:link w:val="a4"/>
    <w:uiPriority w:val="99"/>
    <w:rsid w:val="00DF7D3D"/>
  </w:style>
  <w:style w:type="paragraph" w:styleId="a6">
    <w:name w:val="footer"/>
    <w:basedOn w:val="a"/>
    <w:link w:val="a7"/>
    <w:uiPriority w:val="99"/>
    <w:unhideWhenUsed/>
    <w:rsid w:val="00DF7D3D"/>
    <w:pPr>
      <w:tabs>
        <w:tab w:val="center" w:pos="4252"/>
        <w:tab w:val="right" w:pos="8504"/>
      </w:tabs>
      <w:snapToGrid w:val="0"/>
    </w:pPr>
  </w:style>
  <w:style w:type="character" w:customStyle="1" w:styleId="a7">
    <w:name w:val="フッター (文字)"/>
    <w:basedOn w:val="a0"/>
    <w:link w:val="a6"/>
    <w:uiPriority w:val="99"/>
    <w:rsid w:val="00DF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450490">
      <w:bodyDiv w:val="1"/>
      <w:marLeft w:val="0"/>
      <w:marRight w:val="0"/>
      <w:marTop w:val="0"/>
      <w:marBottom w:val="0"/>
      <w:divBdr>
        <w:top w:val="none" w:sz="0" w:space="0" w:color="auto"/>
        <w:left w:val="none" w:sz="0" w:space="0" w:color="auto"/>
        <w:bottom w:val="none" w:sz="0" w:space="0" w:color="auto"/>
        <w:right w:val="none" w:sz="0" w:space="0" w:color="auto"/>
      </w:divBdr>
    </w:div>
    <w:div w:id="11435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yoshitake</dc:creator>
  <cp:keywords/>
  <dc:description/>
  <cp:lastModifiedBy>yoshitake</cp:lastModifiedBy>
  <cp:revision>5</cp:revision>
  <dcterms:created xsi:type="dcterms:W3CDTF">2013-05-30T08:17:00Z</dcterms:created>
  <dcterms:modified xsi:type="dcterms:W3CDTF">2013-11-05T13:13:00Z</dcterms:modified>
</cp:coreProperties>
</file>